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BE" w:rsidRDefault="006872B6" w:rsidP="000031C1">
      <w:pPr>
        <w:spacing w:line="440" w:lineRule="exact"/>
        <w:jc w:val="center"/>
        <w:rPr>
          <w:rFonts w:ascii="ＭＳ ゴシック" w:eastAsia="ＭＳ ゴシック" w:hAnsi="ＭＳ ゴシック"/>
          <w:b/>
          <w:sz w:val="36"/>
        </w:rPr>
      </w:pPr>
      <w:r w:rsidRPr="00D15CF0">
        <w:rPr>
          <w:rFonts w:ascii="ＭＳ ゴシック" w:eastAsia="ＭＳ ゴシック" w:hAnsi="ＭＳ ゴシック"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-718185</wp:posOffset>
                </wp:positionV>
                <wp:extent cx="4238625" cy="1404620"/>
                <wp:effectExtent l="19050" t="1905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2B6" w:rsidRPr="006872B6" w:rsidRDefault="006872B6" w:rsidP="006872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72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あわらサマープレミアム付商品券取扱登録店のみなさま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9.8pt;margin-top:-56.55pt;width:33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" strokecolor="black [3213]" strokeweight="3pt">
                <v:textbox style="mso-fit-shape-to-text:t">
                  <w:txbxContent>
                    <w:p w:rsidR="006872B6" w:rsidRPr="006872B6" w:rsidRDefault="006872B6" w:rsidP="006872B6">
                      <w:pPr>
                        <w:jc w:val="center"/>
                        <w:rPr>
                          <w:b/>
                        </w:rPr>
                      </w:pPr>
                      <w:r w:rsidRPr="006872B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あわらサマープレミアム付商品券取扱登録店のみなさま</w:t>
                      </w:r>
                    </w:p>
                  </w:txbxContent>
                </v:textbox>
              </v:shape>
            </w:pict>
          </mc:Fallback>
        </mc:AlternateContent>
      </w:r>
      <w:r w:rsidR="000031C1" w:rsidRPr="00D15CF0">
        <w:rPr>
          <w:rFonts w:ascii="ＭＳ ゴシック" w:eastAsia="ＭＳ ゴシック" w:hAnsi="ＭＳ ゴシック" w:hint="eastAsia"/>
          <w:b/>
          <w:sz w:val="36"/>
        </w:rPr>
        <w:t>あわらサマープレミアム付商品券取扱</w:t>
      </w:r>
      <w:r w:rsidR="003F16BE">
        <w:rPr>
          <w:rFonts w:ascii="ＭＳ ゴシック" w:eastAsia="ＭＳ ゴシック" w:hAnsi="ＭＳ ゴシック" w:hint="eastAsia"/>
          <w:b/>
          <w:sz w:val="36"/>
        </w:rPr>
        <w:t>登録</w:t>
      </w:r>
      <w:r w:rsidR="000031C1" w:rsidRPr="00D15CF0">
        <w:rPr>
          <w:rFonts w:ascii="ＭＳ ゴシック" w:eastAsia="ＭＳ ゴシック" w:hAnsi="ＭＳ ゴシック" w:hint="eastAsia"/>
          <w:b/>
          <w:sz w:val="36"/>
        </w:rPr>
        <w:t>店</w:t>
      </w:r>
    </w:p>
    <w:p w:rsidR="003400F9" w:rsidRPr="000031C1" w:rsidRDefault="003400F9" w:rsidP="000031C1">
      <w:pPr>
        <w:spacing w:line="440" w:lineRule="exact"/>
        <w:jc w:val="center"/>
        <w:rPr>
          <w:rFonts w:ascii="ＭＳ ゴシック" w:eastAsia="ＭＳ ゴシック" w:hAnsi="ＭＳ ゴシック"/>
          <w:b/>
        </w:rPr>
      </w:pPr>
      <w:r w:rsidRPr="00D15CF0">
        <w:rPr>
          <w:rFonts w:ascii="ＭＳ ゴシック" w:eastAsia="ＭＳ ゴシック" w:hAnsi="ＭＳ ゴシック" w:hint="eastAsia"/>
          <w:b/>
          <w:sz w:val="36"/>
        </w:rPr>
        <w:t>独自サービス</w:t>
      </w:r>
      <w:r w:rsidR="003F16BE">
        <w:rPr>
          <w:rFonts w:ascii="ＭＳ ゴシック" w:eastAsia="ＭＳ ゴシック" w:hAnsi="ＭＳ ゴシック" w:hint="eastAsia"/>
          <w:b/>
          <w:sz w:val="36"/>
        </w:rPr>
        <w:t>情報</w:t>
      </w:r>
      <w:r w:rsidR="000031C1" w:rsidRPr="00D15CF0">
        <w:rPr>
          <w:rFonts w:ascii="ＭＳ ゴシック" w:eastAsia="ＭＳ ゴシック" w:hAnsi="ＭＳ ゴシック" w:hint="eastAsia"/>
          <w:b/>
          <w:sz w:val="36"/>
        </w:rPr>
        <w:t>の</w:t>
      </w:r>
      <w:r w:rsidR="003F16BE">
        <w:rPr>
          <w:rFonts w:ascii="ＭＳ ゴシック" w:eastAsia="ＭＳ ゴシック" w:hAnsi="ＭＳ ゴシック" w:hint="eastAsia"/>
          <w:b/>
          <w:sz w:val="36"/>
        </w:rPr>
        <w:t>提供</w:t>
      </w:r>
      <w:r w:rsidR="000031C1" w:rsidRPr="00D15CF0">
        <w:rPr>
          <w:rFonts w:ascii="ＭＳ ゴシック" w:eastAsia="ＭＳ ゴシック" w:hAnsi="ＭＳ ゴシック" w:hint="eastAsia"/>
          <w:b/>
          <w:sz w:val="36"/>
        </w:rPr>
        <w:t>について</w:t>
      </w:r>
      <w:r w:rsidR="003F16BE">
        <w:rPr>
          <w:rFonts w:ascii="ＭＳ ゴシック" w:eastAsia="ＭＳ ゴシック" w:hAnsi="ＭＳ ゴシック" w:hint="eastAsia"/>
          <w:b/>
          <w:sz w:val="36"/>
        </w:rPr>
        <w:t>（お願い）</w:t>
      </w:r>
    </w:p>
    <w:p w:rsidR="000031C1" w:rsidRPr="000031C1" w:rsidRDefault="000031C1" w:rsidP="000031C1">
      <w:pPr>
        <w:rPr>
          <w:rFonts w:ascii="ＭＳ ゴシック" w:eastAsia="ＭＳ ゴシック" w:hAnsi="ＭＳ ゴシック"/>
        </w:rPr>
      </w:pPr>
    </w:p>
    <w:p w:rsidR="000031C1" w:rsidRDefault="000031C1" w:rsidP="000031C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</w:t>
      </w:r>
      <w:r w:rsidR="003400F9" w:rsidRPr="000031C1">
        <w:rPr>
          <w:rFonts w:ascii="ＭＳ ゴシック" w:eastAsia="ＭＳ ゴシック" w:hAnsi="ＭＳ ゴシック" w:hint="eastAsia"/>
        </w:rPr>
        <w:t>度は、あわらサマープレミアム付商品券取扱登録店にご登録</w:t>
      </w:r>
      <w:r>
        <w:rPr>
          <w:rFonts w:ascii="ＭＳ ゴシック" w:eastAsia="ＭＳ ゴシック" w:hAnsi="ＭＳ ゴシック" w:hint="eastAsia"/>
        </w:rPr>
        <w:t>いただき</w:t>
      </w:r>
      <w:r w:rsidR="003400F9" w:rsidRPr="000031C1">
        <w:rPr>
          <w:rFonts w:ascii="ＭＳ ゴシック" w:eastAsia="ＭＳ ゴシック" w:hAnsi="ＭＳ ゴシック" w:hint="eastAsia"/>
        </w:rPr>
        <w:t>ありがとうございます。</w:t>
      </w:r>
    </w:p>
    <w:p w:rsidR="000031C1" w:rsidRDefault="003400F9" w:rsidP="00EF5B64">
      <w:pPr>
        <w:ind w:firstLineChars="100" w:firstLine="210"/>
        <w:rPr>
          <w:rFonts w:ascii="ＭＳ ゴシック" w:eastAsia="ＭＳ ゴシック" w:hAnsi="ＭＳ ゴシック"/>
        </w:rPr>
      </w:pPr>
      <w:r w:rsidRPr="000031C1">
        <w:rPr>
          <w:rFonts w:ascii="ＭＳ ゴシック" w:eastAsia="ＭＳ ゴシック" w:hAnsi="ＭＳ ゴシック" w:hint="eastAsia"/>
        </w:rPr>
        <w:t>あわらサマープレミアム付商品券事業では、より店舗を</w:t>
      </w:r>
      <w:r w:rsidR="00EF5B64">
        <w:rPr>
          <w:rFonts w:ascii="ＭＳ ゴシック" w:eastAsia="ＭＳ ゴシック" w:hAnsi="ＭＳ ゴシック" w:hint="eastAsia"/>
        </w:rPr>
        <w:t>利用していただけるよう</w:t>
      </w:r>
      <w:r w:rsidRPr="000031C1">
        <w:rPr>
          <w:rFonts w:ascii="ＭＳ ゴシック" w:eastAsia="ＭＳ ゴシック" w:hAnsi="ＭＳ ゴシック" w:hint="eastAsia"/>
        </w:rPr>
        <w:t>、</w:t>
      </w:r>
      <w:r w:rsidR="00EF5B64">
        <w:rPr>
          <w:rFonts w:ascii="ＭＳ ゴシック" w:eastAsia="ＭＳ ゴシック" w:hAnsi="ＭＳ ゴシック" w:hint="eastAsia"/>
        </w:rPr>
        <w:t>商品券利用時に独自</w:t>
      </w:r>
      <w:r w:rsidRPr="000031C1">
        <w:rPr>
          <w:rFonts w:ascii="ＭＳ ゴシック" w:eastAsia="ＭＳ ゴシック" w:hAnsi="ＭＳ ゴシック" w:hint="eastAsia"/>
        </w:rPr>
        <w:t>サービス</w:t>
      </w:r>
      <w:r w:rsidR="00EF5B64">
        <w:rPr>
          <w:rFonts w:ascii="ＭＳ ゴシック" w:eastAsia="ＭＳ ゴシック" w:hAnsi="ＭＳ ゴシック" w:hint="eastAsia"/>
        </w:rPr>
        <w:t>の提供を</w:t>
      </w:r>
      <w:r w:rsidRPr="000031C1">
        <w:rPr>
          <w:rFonts w:ascii="ＭＳ ゴシック" w:eastAsia="ＭＳ ゴシック" w:hAnsi="ＭＳ ゴシック" w:hint="eastAsia"/>
        </w:rPr>
        <w:t>行う</w:t>
      </w:r>
      <w:r w:rsidR="003F16BE">
        <w:rPr>
          <w:rFonts w:ascii="ＭＳ ゴシック" w:eastAsia="ＭＳ ゴシック" w:hAnsi="ＭＳ ゴシック" w:hint="eastAsia"/>
        </w:rPr>
        <w:t>お店の情報を取りまとめ</w:t>
      </w:r>
      <w:r w:rsidRPr="000031C1">
        <w:rPr>
          <w:rFonts w:ascii="ＭＳ ゴシック" w:eastAsia="ＭＳ ゴシック" w:hAnsi="ＭＳ ゴシック" w:hint="eastAsia"/>
        </w:rPr>
        <w:t>、</w:t>
      </w:r>
      <w:r w:rsidR="003F16BE">
        <w:rPr>
          <w:rFonts w:ascii="ＭＳ ゴシック" w:eastAsia="ＭＳ ゴシック" w:hAnsi="ＭＳ ゴシック" w:hint="eastAsia"/>
        </w:rPr>
        <w:t>商品券購入者に周知したいと考えています。</w:t>
      </w:r>
    </w:p>
    <w:p w:rsidR="009F3E2D" w:rsidRDefault="00EF5B64" w:rsidP="009F3E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独自サービスの提供</w:t>
      </w:r>
      <w:r w:rsidR="003400F9" w:rsidRPr="000031C1">
        <w:rPr>
          <w:rFonts w:ascii="ＭＳ ゴシック" w:eastAsia="ＭＳ ゴシック" w:hAnsi="ＭＳ ゴシック" w:hint="eastAsia"/>
        </w:rPr>
        <w:t>をお考えの店舗につきましては</w:t>
      </w:r>
      <w:r>
        <w:rPr>
          <w:rFonts w:ascii="ＭＳ ゴシック" w:eastAsia="ＭＳ ゴシック" w:hAnsi="ＭＳ ゴシック" w:hint="eastAsia"/>
        </w:rPr>
        <w:t>、</w:t>
      </w:r>
      <w:r w:rsidR="003400F9" w:rsidRPr="000031C1">
        <w:rPr>
          <w:rFonts w:ascii="ＭＳ ゴシック" w:eastAsia="ＭＳ ゴシック" w:hAnsi="ＭＳ ゴシック" w:hint="eastAsia"/>
        </w:rPr>
        <w:t>下記、</w:t>
      </w:r>
      <w:r>
        <w:rPr>
          <w:rFonts w:ascii="ＭＳ ゴシック" w:eastAsia="ＭＳ ゴシック" w:hAnsi="ＭＳ ゴシック" w:hint="eastAsia"/>
        </w:rPr>
        <w:t>独自</w:t>
      </w:r>
      <w:r w:rsidR="003400F9" w:rsidRPr="000031C1">
        <w:rPr>
          <w:rFonts w:ascii="ＭＳ ゴシック" w:eastAsia="ＭＳ ゴシック" w:hAnsi="ＭＳ ゴシック" w:hint="eastAsia"/>
        </w:rPr>
        <w:t>サービス報告書に必要事項を記載のうえ、</w:t>
      </w:r>
      <w:r w:rsidR="003400F9" w:rsidRPr="00EF5B64">
        <w:rPr>
          <w:rFonts w:ascii="ＭＳ ゴシック" w:eastAsia="ＭＳ ゴシック" w:hAnsi="ＭＳ ゴシック" w:hint="eastAsia"/>
          <w:b/>
          <w:u w:val="single"/>
        </w:rPr>
        <w:t>あわら市役所商工労働課</w:t>
      </w:r>
      <w:r w:rsidR="003400F9" w:rsidRPr="000031C1">
        <w:rPr>
          <w:rFonts w:ascii="ＭＳ ゴシック" w:eastAsia="ＭＳ ゴシック" w:hAnsi="ＭＳ ゴシック" w:hint="eastAsia"/>
        </w:rPr>
        <w:t>に</w:t>
      </w:r>
      <w:r w:rsidR="009F3E2D">
        <w:rPr>
          <w:rFonts w:ascii="ＭＳ ゴシック" w:eastAsia="ＭＳ ゴシック" w:hAnsi="ＭＳ ゴシック" w:hint="eastAsia"/>
        </w:rPr>
        <w:t>電子メール、</w:t>
      </w:r>
      <w:r w:rsidR="003400F9" w:rsidRPr="000031C1">
        <w:rPr>
          <w:rFonts w:ascii="ＭＳ ゴシック" w:eastAsia="ＭＳ ゴシック" w:hAnsi="ＭＳ ゴシック" w:hint="eastAsia"/>
        </w:rPr>
        <w:t>郵送、</w:t>
      </w:r>
      <w:r w:rsidR="009F3E2D">
        <w:rPr>
          <w:rFonts w:ascii="ＭＳ ゴシック" w:eastAsia="ＭＳ ゴシック" w:hAnsi="ＭＳ ゴシック" w:hint="eastAsia"/>
        </w:rPr>
        <w:t>ＦＡＸ、</w:t>
      </w:r>
      <w:r w:rsidR="003400F9" w:rsidRPr="000031C1">
        <w:rPr>
          <w:rFonts w:ascii="ＭＳ ゴシック" w:eastAsia="ＭＳ ゴシック" w:hAnsi="ＭＳ ゴシック" w:hint="eastAsia"/>
        </w:rPr>
        <w:t>もしくは</w:t>
      </w:r>
      <w:r w:rsidR="009F3E2D">
        <w:rPr>
          <w:rFonts w:ascii="ＭＳ ゴシック" w:eastAsia="ＭＳ ゴシック" w:hAnsi="ＭＳ ゴシック" w:hint="eastAsia"/>
        </w:rPr>
        <w:t>持参に</w:t>
      </w:r>
      <w:r w:rsidR="003400F9" w:rsidRPr="000031C1">
        <w:rPr>
          <w:rFonts w:ascii="ＭＳ ゴシック" w:eastAsia="ＭＳ ゴシック" w:hAnsi="ＭＳ ゴシック" w:hint="eastAsia"/>
        </w:rPr>
        <w:t>て</w:t>
      </w:r>
    </w:p>
    <w:p w:rsidR="009F3E2D" w:rsidRDefault="009F3E2D" w:rsidP="009F3E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ご提出をお願いいたします。</w:t>
      </w:r>
    </w:p>
    <w:p w:rsidR="003400F9" w:rsidRDefault="003F16BE" w:rsidP="009F3E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周知方法としては、商品券引換券を発送時に</w:t>
      </w:r>
      <w:r w:rsidR="009F3E2D">
        <w:rPr>
          <w:rFonts w:ascii="ＭＳ ゴシック" w:eastAsia="ＭＳ ゴシック" w:hAnsi="ＭＳ ゴシック" w:hint="eastAsia"/>
        </w:rPr>
        <w:t>独自</w:t>
      </w:r>
      <w:r w:rsidR="003400F9" w:rsidRPr="000031C1">
        <w:rPr>
          <w:rFonts w:ascii="ＭＳ ゴシック" w:eastAsia="ＭＳ ゴシック" w:hAnsi="ＭＳ ゴシック" w:hint="eastAsia"/>
        </w:rPr>
        <w:t>サービス</w:t>
      </w:r>
      <w:r>
        <w:rPr>
          <w:rFonts w:ascii="ＭＳ ゴシック" w:eastAsia="ＭＳ ゴシック" w:hAnsi="ＭＳ ゴシック" w:hint="eastAsia"/>
        </w:rPr>
        <w:t>情報を同封して周知するほか</w:t>
      </w:r>
      <w:r w:rsidR="003400F9" w:rsidRPr="000031C1">
        <w:rPr>
          <w:rFonts w:ascii="ＭＳ ゴシック" w:eastAsia="ＭＳ ゴシック" w:hAnsi="ＭＳ ゴシック" w:hint="eastAsia"/>
        </w:rPr>
        <w:t>、市</w:t>
      </w:r>
      <w:r w:rsidR="009F3E2D">
        <w:rPr>
          <w:rFonts w:ascii="ＭＳ ゴシック" w:eastAsia="ＭＳ ゴシック" w:hAnsi="ＭＳ ゴシック" w:hint="eastAsia"/>
        </w:rPr>
        <w:t>ＨＰ</w:t>
      </w:r>
      <w:r w:rsidR="003400F9" w:rsidRPr="000031C1">
        <w:rPr>
          <w:rFonts w:ascii="ＭＳ ゴシック" w:eastAsia="ＭＳ ゴシック" w:hAnsi="ＭＳ ゴシック" w:hint="eastAsia"/>
        </w:rPr>
        <w:t>およびあわら</w:t>
      </w:r>
      <w:r w:rsidR="009F3E2D">
        <w:rPr>
          <w:rFonts w:ascii="ＭＳ ゴシック" w:eastAsia="ＭＳ ゴシック" w:hAnsi="ＭＳ ゴシック" w:hint="eastAsia"/>
        </w:rPr>
        <w:t>市</w:t>
      </w:r>
      <w:r w:rsidR="003400F9" w:rsidRPr="000031C1">
        <w:rPr>
          <w:rFonts w:ascii="ＭＳ ゴシック" w:eastAsia="ＭＳ ゴシック" w:hAnsi="ＭＳ ゴシック" w:hint="eastAsia"/>
        </w:rPr>
        <w:t>商工会</w:t>
      </w:r>
      <w:r w:rsidR="009F3E2D">
        <w:rPr>
          <w:rFonts w:ascii="ＭＳ ゴシック" w:eastAsia="ＭＳ ゴシック" w:hAnsi="ＭＳ ゴシック" w:hint="eastAsia"/>
        </w:rPr>
        <w:t>ＨＰ</w:t>
      </w:r>
      <w:r w:rsidR="003400F9" w:rsidRPr="000031C1">
        <w:rPr>
          <w:rFonts w:ascii="ＭＳ ゴシック" w:eastAsia="ＭＳ ゴシック" w:hAnsi="ＭＳ ゴシック" w:hint="eastAsia"/>
        </w:rPr>
        <w:t>で掲載する予定です。</w:t>
      </w:r>
    </w:p>
    <w:p w:rsidR="000031C1" w:rsidRPr="000031C1" w:rsidRDefault="000031C1" w:rsidP="000031C1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031C1" w:rsidRPr="000031C1" w:rsidTr="00176217">
        <w:trPr>
          <w:trHeight w:val="523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0031C1" w:rsidRPr="00176217" w:rsidRDefault="000031C1" w:rsidP="0017621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76217">
              <w:rPr>
                <w:rFonts w:ascii="ＭＳ ゴシック" w:eastAsia="ＭＳ ゴシック" w:hAnsi="ＭＳ ゴシック" w:hint="eastAsia"/>
                <w:b/>
                <w:sz w:val="24"/>
              </w:rPr>
              <w:t>あわらサマープレミアム付商品券取扱登録店</w:t>
            </w:r>
            <w:r w:rsidR="00EF5B64" w:rsidRPr="00176217">
              <w:rPr>
                <w:rFonts w:ascii="ＭＳ ゴシック" w:eastAsia="ＭＳ ゴシック" w:hAnsi="ＭＳ ゴシック" w:hint="eastAsia"/>
                <w:b/>
                <w:sz w:val="24"/>
              </w:rPr>
              <w:t>独自</w:t>
            </w:r>
            <w:r w:rsidRPr="00176217">
              <w:rPr>
                <w:rFonts w:ascii="ＭＳ ゴシック" w:eastAsia="ＭＳ ゴシック" w:hAnsi="ＭＳ ゴシック" w:hint="eastAsia"/>
                <w:b/>
                <w:sz w:val="24"/>
              </w:rPr>
              <w:t>サービス報告書</w:t>
            </w:r>
          </w:p>
        </w:tc>
      </w:tr>
      <w:tr w:rsidR="000A4C1A" w:rsidRPr="000031C1" w:rsidTr="006872B6">
        <w:trPr>
          <w:trHeight w:val="567"/>
        </w:trPr>
        <w:tc>
          <w:tcPr>
            <w:tcW w:w="1696" w:type="dxa"/>
            <w:vAlign w:val="center"/>
          </w:tcPr>
          <w:p w:rsidR="000A4C1A" w:rsidRPr="000031C1" w:rsidRDefault="000031C1" w:rsidP="000031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</w:t>
            </w:r>
            <w:r w:rsidR="000A4C1A" w:rsidRPr="000031C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798" w:type="dxa"/>
          </w:tcPr>
          <w:p w:rsidR="000A4C1A" w:rsidRPr="000031C1" w:rsidRDefault="000A4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4C1A" w:rsidRPr="000031C1" w:rsidTr="006872B6">
        <w:trPr>
          <w:trHeight w:val="567"/>
        </w:trPr>
        <w:tc>
          <w:tcPr>
            <w:tcW w:w="1696" w:type="dxa"/>
            <w:vAlign w:val="center"/>
          </w:tcPr>
          <w:p w:rsidR="000A4C1A" w:rsidRPr="000031C1" w:rsidRDefault="000031C1" w:rsidP="000031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0A4C1A" w:rsidRPr="000031C1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798" w:type="dxa"/>
          </w:tcPr>
          <w:p w:rsidR="000A4C1A" w:rsidRPr="000031C1" w:rsidRDefault="000A4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4C1A" w:rsidRPr="000031C1" w:rsidTr="006872B6">
        <w:trPr>
          <w:trHeight w:val="567"/>
        </w:trPr>
        <w:tc>
          <w:tcPr>
            <w:tcW w:w="1696" w:type="dxa"/>
            <w:vAlign w:val="center"/>
          </w:tcPr>
          <w:p w:rsidR="000A4C1A" w:rsidRPr="000031C1" w:rsidRDefault="000A4C1A" w:rsidP="000031C1">
            <w:pPr>
              <w:jc w:val="center"/>
              <w:rPr>
                <w:rFonts w:ascii="ＭＳ ゴシック" w:eastAsia="ＭＳ ゴシック" w:hAnsi="ＭＳ ゴシック"/>
              </w:rPr>
            </w:pPr>
            <w:r w:rsidRPr="000031C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98" w:type="dxa"/>
          </w:tcPr>
          <w:p w:rsidR="000A4C1A" w:rsidRPr="000031C1" w:rsidRDefault="000A4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4C1A" w:rsidRPr="000031C1" w:rsidTr="00F9786F">
        <w:trPr>
          <w:trHeight w:val="2661"/>
        </w:trPr>
        <w:tc>
          <w:tcPr>
            <w:tcW w:w="1696" w:type="dxa"/>
            <w:vAlign w:val="center"/>
          </w:tcPr>
          <w:p w:rsidR="000A4C1A" w:rsidRPr="000031C1" w:rsidRDefault="000A4C1A" w:rsidP="000031C1">
            <w:pPr>
              <w:jc w:val="center"/>
              <w:rPr>
                <w:rFonts w:ascii="ＭＳ ゴシック" w:eastAsia="ＭＳ ゴシック" w:hAnsi="ＭＳ ゴシック"/>
              </w:rPr>
            </w:pPr>
            <w:r w:rsidRPr="000031C1">
              <w:rPr>
                <w:rFonts w:ascii="ＭＳ ゴシック" w:eastAsia="ＭＳ ゴシック" w:hAnsi="ＭＳ ゴシック" w:hint="eastAsia"/>
              </w:rPr>
              <w:t>サービス内容</w:t>
            </w:r>
          </w:p>
        </w:tc>
        <w:tc>
          <w:tcPr>
            <w:tcW w:w="6798" w:type="dxa"/>
          </w:tcPr>
          <w:p w:rsidR="000A4C1A" w:rsidRPr="000031C1" w:rsidRDefault="000A4C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872B6" w:rsidRDefault="006872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〈</w:t>
      </w:r>
      <w:r w:rsidR="000A4C1A" w:rsidRPr="000031C1">
        <w:rPr>
          <w:rFonts w:ascii="ＭＳ ゴシック" w:eastAsia="ＭＳ ゴシック" w:hAnsi="ＭＳ ゴシック" w:hint="eastAsia"/>
        </w:rPr>
        <w:t>サービス</w:t>
      </w:r>
      <w:r>
        <w:rPr>
          <w:rFonts w:ascii="ＭＳ ゴシック" w:eastAsia="ＭＳ ゴシック" w:hAnsi="ＭＳ ゴシック" w:hint="eastAsia"/>
        </w:rPr>
        <w:t>内容</w:t>
      </w:r>
      <w:r w:rsidR="000A4C1A" w:rsidRPr="000031C1">
        <w:rPr>
          <w:rFonts w:ascii="ＭＳ ゴシック" w:eastAsia="ＭＳ ゴシック" w:hAnsi="ＭＳ ゴシック" w:hint="eastAsia"/>
        </w:rPr>
        <w:t>例</w:t>
      </w:r>
      <w:r>
        <w:rPr>
          <w:rFonts w:ascii="ＭＳ ゴシック" w:eastAsia="ＭＳ ゴシック" w:hAnsi="ＭＳ ゴシック" w:hint="eastAsia"/>
        </w:rPr>
        <w:t>〉</w:t>
      </w:r>
    </w:p>
    <w:p w:rsidR="000A4C1A" w:rsidRPr="000031C1" w:rsidRDefault="000A4C1A" w:rsidP="006872B6">
      <w:pPr>
        <w:ind w:firstLineChars="100" w:firstLine="210"/>
        <w:rPr>
          <w:rFonts w:ascii="ＭＳ ゴシック" w:eastAsia="ＭＳ ゴシック" w:hAnsi="ＭＳ ゴシック"/>
        </w:rPr>
      </w:pPr>
      <w:r w:rsidRPr="000031C1">
        <w:rPr>
          <w:rFonts w:ascii="ＭＳ ゴシック" w:eastAsia="ＭＳ ゴシック" w:hAnsi="ＭＳ ゴシック" w:hint="eastAsia"/>
        </w:rPr>
        <w:t>商品券で○○円以上お買上げの方に○○プレゼント</w:t>
      </w:r>
    </w:p>
    <w:p w:rsidR="000A4C1A" w:rsidRPr="000031C1" w:rsidRDefault="000A4C1A" w:rsidP="006872B6">
      <w:pPr>
        <w:ind w:firstLineChars="100" w:firstLine="210"/>
        <w:rPr>
          <w:rFonts w:ascii="ＭＳ ゴシック" w:eastAsia="ＭＳ ゴシック" w:hAnsi="ＭＳ ゴシック"/>
        </w:rPr>
      </w:pPr>
      <w:r w:rsidRPr="000031C1">
        <w:rPr>
          <w:rFonts w:ascii="ＭＳ ゴシック" w:eastAsia="ＭＳ ゴシック" w:hAnsi="ＭＳ ゴシック" w:hint="eastAsia"/>
        </w:rPr>
        <w:t>商品券でお買上げいただいた方に、次回〇％引きクーポンプレゼント</w:t>
      </w:r>
    </w:p>
    <w:p w:rsidR="006872B6" w:rsidRPr="000031C1" w:rsidRDefault="000A4C1A" w:rsidP="00ED4D4F">
      <w:pPr>
        <w:spacing w:afterLines="50" w:after="180"/>
        <w:ind w:firstLineChars="100" w:firstLine="210"/>
        <w:rPr>
          <w:rFonts w:ascii="ＭＳ ゴシック" w:eastAsia="ＭＳ ゴシック" w:hAnsi="ＭＳ ゴシック"/>
        </w:rPr>
      </w:pPr>
      <w:r w:rsidRPr="000031C1">
        <w:rPr>
          <w:rFonts w:ascii="ＭＳ ゴシック" w:eastAsia="ＭＳ ゴシック" w:hAnsi="ＭＳ ゴシック" w:hint="eastAsia"/>
        </w:rPr>
        <w:t>来店時に商品券の使用を伝えてくださった方にお料理</w:t>
      </w:r>
      <w:r w:rsidRPr="000031C1">
        <w:rPr>
          <w:rFonts w:ascii="ＭＳ ゴシック" w:eastAsia="ＭＳ ゴシック" w:hAnsi="ＭＳ ゴシック"/>
        </w:rPr>
        <w:t>1品追加</w:t>
      </w:r>
    </w:p>
    <w:p w:rsidR="000A4C1A" w:rsidRPr="006872B6" w:rsidRDefault="003F16BE" w:rsidP="006872B6">
      <w:pPr>
        <w:spacing w:afterLines="50" w:after="180" w:line="440" w:lineRule="exact"/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>報告</w:t>
      </w:r>
      <w:r w:rsidR="006872B6" w:rsidRPr="006872B6"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>締切：</w:t>
      </w:r>
      <w:r w:rsidR="000A4C1A" w:rsidRPr="006872B6"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>令和３年７月９日（金）</w:t>
      </w:r>
    </w:p>
    <w:p w:rsidR="000A4C1A" w:rsidRDefault="00510F06" w:rsidP="006872B6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r w:rsidR="000A4C1A" w:rsidRPr="006872B6">
        <w:rPr>
          <w:rFonts w:ascii="ＭＳ ゴシック" w:eastAsia="ＭＳ ゴシック" w:hAnsi="ＭＳ ゴシック" w:hint="eastAsia"/>
          <w:szCs w:val="24"/>
        </w:rPr>
        <w:t>締切後も随時</w:t>
      </w:r>
      <w:r w:rsidR="0013450C">
        <w:rPr>
          <w:rFonts w:ascii="ＭＳ ゴシック" w:eastAsia="ＭＳ ゴシック" w:hAnsi="ＭＳ ゴシック" w:hint="eastAsia"/>
          <w:szCs w:val="24"/>
        </w:rPr>
        <w:t>報告</w:t>
      </w:r>
      <w:bookmarkStart w:id="0" w:name="_GoBack"/>
      <w:bookmarkEnd w:id="0"/>
      <w:r w:rsidR="000A4C1A" w:rsidRPr="006872B6">
        <w:rPr>
          <w:rFonts w:ascii="ＭＳ ゴシック" w:eastAsia="ＭＳ ゴシック" w:hAnsi="ＭＳ ゴシック" w:hint="eastAsia"/>
          <w:szCs w:val="24"/>
        </w:rPr>
        <w:t>に対し、市</w:t>
      </w:r>
      <w:r w:rsidR="006872B6">
        <w:rPr>
          <w:rFonts w:ascii="ＭＳ ゴシック" w:eastAsia="ＭＳ ゴシック" w:hAnsi="ＭＳ ゴシック" w:hint="eastAsia"/>
          <w:szCs w:val="24"/>
        </w:rPr>
        <w:t>ＨＰ</w:t>
      </w:r>
      <w:r w:rsidR="000A4C1A" w:rsidRPr="006872B6">
        <w:rPr>
          <w:rFonts w:ascii="ＭＳ ゴシック" w:eastAsia="ＭＳ ゴシック" w:hAnsi="ＭＳ ゴシック" w:hint="eastAsia"/>
          <w:szCs w:val="24"/>
        </w:rPr>
        <w:t>、あわら市商工会</w:t>
      </w:r>
      <w:r w:rsidR="006872B6">
        <w:rPr>
          <w:rFonts w:ascii="ＭＳ ゴシック" w:eastAsia="ＭＳ ゴシック" w:hAnsi="ＭＳ ゴシック" w:hint="eastAsia"/>
          <w:szCs w:val="24"/>
        </w:rPr>
        <w:t>ＨＰ</w:t>
      </w:r>
      <w:r w:rsidR="000A4C1A" w:rsidRPr="006872B6">
        <w:rPr>
          <w:rFonts w:ascii="ＭＳ ゴシック" w:eastAsia="ＭＳ ゴシック" w:hAnsi="ＭＳ ゴシック" w:hint="eastAsia"/>
          <w:szCs w:val="24"/>
        </w:rPr>
        <w:t>で掲載予定です。</w:t>
      </w:r>
    </w:p>
    <w:p w:rsidR="00510F06" w:rsidRPr="00510F06" w:rsidRDefault="00F9786F" w:rsidP="00510F06">
      <w:pPr>
        <w:jc w:val="center"/>
        <w:rPr>
          <w:rFonts w:ascii="ＭＳ ゴシック" w:eastAsia="ＭＳ ゴシック" w:hAnsi="ＭＳ ゴシック"/>
          <w:szCs w:val="24"/>
        </w:rPr>
      </w:pPr>
      <w:r w:rsidRPr="006872B6"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394C94" wp14:editId="6A3B8A6D">
                <wp:simplePos x="0" y="0"/>
                <wp:positionH relativeFrom="margin">
                  <wp:align>center</wp:align>
                </wp:positionH>
                <wp:positionV relativeFrom="paragraph">
                  <wp:posOffset>422910</wp:posOffset>
                </wp:positionV>
                <wp:extent cx="3867150" cy="8572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2B6" w:rsidRDefault="00CA1FB7" w:rsidP="006872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提出先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あわら市商工労働課（</w:t>
                            </w:r>
                            <w:r w:rsidR="006872B6" w:rsidRPr="000031C1">
                              <w:rPr>
                                <w:rFonts w:ascii="ＭＳ ゴシック" w:eastAsia="ＭＳ ゴシック" w:hAnsi="ＭＳ ゴシック" w:hint="eastAsia"/>
                              </w:rPr>
                              <w:t>あわら市市姫三丁目１番１号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CA1FB7" w:rsidRPr="000031C1" w:rsidRDefault="00CA1FB7" w:rsidP="006872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E-mail：syouko@city.awara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.lg.jp</w:t>
                            </w:r>
                          </w:p>
                          <w:p w:rsidR="006872B6" w:rsidRPr="000031C1" w:rsidRDefault="00CA1FB7" w:rsidP="006872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TEL</w:t>
                            </w:r>
                            <w:r w:rsidR="006872B6" w:rsidRPr="000031C1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6872B6" w:rsidRPr="000031C1">
                              <w:rPr>
                                <w:rFonts w:ascii="ＭＳ ゴシック" w:eastAsia="ＭＳ ゴシック" w:hAnsi="ＭＳ ゴシック"/>
                              </w:rPr>
                              <w:t>0776-73-8030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、F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AX</w:t>
                            </w:r>
                            <w:r w:rsidR="006872B6" w:rsidRPr="000031C1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6872B6" w:rsidRPr="000031C1">
                              <w:rPr>
                                <w:rFonts w:ascii="ＭＳ ゴシック" w:eastAsia="ＭＳ ゴシック" w:hAnsi="ＭＳ ゴシック"/>
                              </w:rPr>
                              <w:t>0776-73-1350</w:t>
                            </w:r>
                          </w:p>
                          <w:p w:rsidR="006872B6" w:rsidRPr="006872B6" w:rsidRDefault="006872B6" w:rsidP="006872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4C94" id="_x0000_s1027" type="#_x0000_t202" style="position:absolute;left:0;text-align:left;margin-left:0;margin-top:33.3pt;width:304.5pt;height:67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" strokecolor="black [3213]" strokeweight="1pt">
                <v:textbox>
                  <w:txbxContent>
                    <w:p w:rsidR="006872B6" w:rsidRDefault="00CA1FB7" w:rsidP="006872B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提出先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あわら市商工労働課（</w:t>
                      </w:r>
                      <w:r w:rsidR="006872B6" w:rsidRPr="000031C1">
                        <w:rPr>
                          <w:rFonts w:ascii="ＭＳ ゴシック" w:eastAsia="ＭＳ ゴシック" w:hAnsi="ＭＳ ゴシック" w:hint="eastAsia"/>
                        </w:rPr>
                        <w:t>あわら市市姫三丁目１番１号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CA1FB7" w:rsidRPr="000031C1" w:rsidRDefault="00CA1FB7" w:rsidP="006872B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E-mail：syouko@city.awara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.lg.jp</w:t>
                      </w:r>
                    </w:p>
                    <w:p w:rsidR="006872B6" w:rsidRPr="000031C1" w:rsidRDefault="00CA1FB7" w:rsidP="006872B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TEL</w:t>
                      </w:r>
                      <w:r w:rsidR="006872B6" w:rsidRPr="000031C1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6872B6" w:rsidRPr="000031C1">
                        <w:rPr>
                          <w:rFonts w:ascii="ＭＳ ゴシック" w:eastAsia="ＭＳ ゴシック" w:hAnsi="ＭＳ ゴシック"/>
                        </w:rPr>
                        <w:t>0776-73-8030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、F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AX</w:t>
                      </w:r>
                      <w:r w:rsidR="006872B6" w:rsidRPr="000031C1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6872B6" w:rsidRPr="000031C1">
                        <w:rPr>
                          <w:rFonts w:ascii="ＭＳ ゴシック" w:eastAsia="ＭＳ ゴシック" w:hAnsi="ＭＳ ゴシック"/>
                        </w:rPr>
                        <w:t>0776-73-1350</w:t>
                      </w:r>
                    </w:p>
                    <w:p w:rsidR="006872B6" w:rsidRPr="006872B6" w:rsidRDefault="006872B6" w:rsidP="006872B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F06">
        <w:rPr>
          <w:rFonts w:ascii="ＭＳ ゴシック" w:eastAsia="ＭＳ ゴシック" w:hAnsi="ＭＳ ゴシック" w:hint="eastAsia"/>
          <w:szCs w:val="24"/>
        </w:rPr>
        <w:t>※本報告書は市ＨＰ、あわら市商工会ＨＰでもダウンロード可能です。</w:t>
      </w:r>
    </w:p>
    <w:sectPr w:rsidR="00510F06" w:rsidRPr="00510F06" w:rsidSect="0017621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49"/>
    <w:rsid w:val="000031C1"/>
    <w:rsid w:val="000A4C1A"/>
    <w:rsid w:val="0013450C"/>
    <w:rsid w:val="00176217"/>
    <w:rsid w:val="00333E8A"/>
    <w:rsid w:val="003400F9"/>
    <w:rsid w:val="003607D9"/>
    <w:rsid w:val="003F16BE"/>
    <w:rsid w:val="00510F06"/>
    <w:rsid w:val="006872B6"/>
    <w:rsid w:val="006B34E9"/>
    <w:rsid w:val="009F3E2D"/>
    <w:rsid w:val="00BD2F49"/>
    <w:rsid w:val="00CA1FB7"/>
    <w:rsid w:val="00D15CF0"/>
    <w:rsid w:val="00ED4D4F"/>
    <w:rsid w:val="00EF5B64"/>
    <w:rsid w:val="00F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3F2E0"/>
  <w15:chartTrackingRefBased/>
  <w15:docId w15:val="{5BA7A9C2-0E30-4F78-BCA2-681FAEE8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良典</dc:creator>
  <cp:keywords/>
  <dc:description/>
  <cp:lastModifiedBy>高橋 良典</cp:lastModifiedBy>
  <cp:revision>15</cp:revision>
  <cp:lastPrinted>2021-06-18T01:54:00Z</cp:lastPrinted>
  <dcterms:created xsi:type="dcterms:W3CDTF">2021-06-18T00:42:00Z</dcterms:created>
  <dcterms:modified xsi:type="dcterms:W3CDTF">2021-06-18T04:47:00Z</dcterms:modified>
</cp:coreProperties>
</file>